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1D7CA" w14:textId="77777777" w:rsidR="004F157D" w:rsidRPr="004F157D" w:rsidRDefault="004F157D" w:rsidP="004F157D">
      <w:pPr>
        <w:jc w:val="center"/>
        <w:rPr>
          <w:rFonts w:ascii="Times New Roman" w:eastAsia="Times New Roman" w:hAnsi="Times New Roman" w:cs="Times New Roman"/>
        </w:rPr>
      </w:pPr>
      <w:r w:rsidRPr="004F157D">
        <w:rPr>
          <w:rFonts w:ascii="Times New Roman" w:eastAsia="Times New Roman" w:hAnsi="Times New Roman" w:cs="Times New Roman"/>
          <w:b/>
          <w:bCs/>
          <w:color w:val="000000"/>
          <w:sz w:val="32"/>
          <w:szCs w:val="32"/>
        </w:rPr>
        <w:t>2021 NCRTA Annual Conference</w:t>
      </w:r>
    </w:p>
    <w:p w14:paraId="45900DDD" w14:textId="77777777" w:rsidR="004F157D" w:rsidRPr="004F157D" w:rsidRDefault="004F157D" w:rsidP="004F157D">
      <w:pPr>
        <w:jc w:val="center"/>
        <w:rPr>
          <w:rFonts w:ascii="Times New Roman" w:eastAsia="Times New Roman" w:hAnsi="Times New Roman" w:cs="Times New Roman"/>
        </w:rPr>
      </w:pPr>
      <w:r w:rsidRPr="004F157D">
        <w:rPr>
          <w:rFonts w:ascii="Times New Roman" w:eastAsia="Times New Roman" w:hAnsi="Times New Roman" w:cs="Times New Roman"/>
          <w:b/>
          <w:bCs/>
          <w:color w:val="000000"/>
          <w:sz w:val="32"/>
          <w:szCs w:val="32"/>
        </w:rPr>
        <w:t>Call for Papers</w:t>
      </w:r>
    </w:p>
    <w:p w14:paraId="4270BAF1" w14:textId="77777777" w:rsidR="004F157D" w:rsidRPr="004F157D" w:rsidRDefault="004F157D" w:rsidP="004F157D">
      <w:pPr>
        <w:shd w:val="clear" w:color="auto" w:fill="FFFFFF"/>
        <w:jc w:val="center"/>
        <w:outlineLvl w:val="3"/>
        <w:rPr>
          <w:rFonts w:ascii="Times New Roman" w:eastAsia="Times New Roman" w:hAnsi="Times New Roman" w:cs="Times New Roman"/>
          <w:b/>
          <w:bCs/>
        </w:rPr>
      </w:pPr>
      <w:r w:rsidRPr="004F157D">
        <w:rPr>
          <w:rFonts w:ascii="Times New Roman" w:eastAsia="Times New Roman" w:hAnsi="Times New Roman" w:cs="Times New Roman"/>
          <w:b/>
          <w:bCs/>
          <w:color w:val="000000"/>
          <w:sz w:val="28"/>
          <w:szCs w:val="28"/>
        </w:rPr>
        <w:br/>
      </w:r>
      <w:r w:rsidRPr="004F157D">
        <w:rPr>
          <w:rFonts w:ascii="Open Sans" w:eastAsia="Times New Roman" w:hAnsi="Open Sans" w:cs="Open Sans"/>
          <w:b/>
          <w:bCs/>
          <w:color w:val="08274D"/>
        </w:rPr>
        <w:t>DoubleTree by Hilton Hotel Asheville – Biltmore</w:t>
      </w:r>
    </w:p>
    <w:p w14:paraId="79C0795A" w14:textId="77777777" w:rsidR="004F157D" w:rsidRPr="004F157D" w:rsidRDefault="004F157D" w:rsidP="004F157D">
      <w:pPr>
        <w:shd w:val="clear" w:color="auto" w:fill="FFFFFF"/>
        <w:jc w:val="center"/>
        <w:rPr>
          <w:rFonts w:ascii="Times New Roman" w:eastAsia="Times New Roman" w:hAnsi="Times New Roman" w:cs="Times New Roman"/>
        </w:rPr>
      </w:pPr>
      <w:r w:rsidRPr="004F157D">
        <w:rPr>
          <w:rFonts w:ascii="Open Sans" w:eastAsia="Times New Roman" w:hAnsi="Open Sans" w:cs="Open Sans"/>
          <w:b/>
          <w:bCs/>
          <w:color w:val="08274D"/>
        </w:rPr>
        <w:t>October 11-12, 2021</w:t>
      </w:r>
    </w:p>
    <w:p w14:paraId="67FC6EAC" w14:textId="77777777" w:rsidR="004F157D" w:rsidRPr="004F157D" w:rsidRDefault="004F157D" w:rsidP="004F157D">
      <w:pPr>
        <w:rPr>
          <w:rFonts w:ascii="Times New Roman" w:eastAsia="Times New Roman" w:hAnsi="Times New Roman" w:cs="Times New Roman"/>
        </w:rPr>
      </w:pPr>
    </w:p>
    <w:p w14:paraId="5A2EBBC9" w14:textId="77777777" w:rsidR="004F157D" w:rsidRPr="004F157D" w:rsidRDefault="004F157D" w:rsidP="004F157D">
      <w:pPr>
        <w:jc w:val="center"/>
        <w:rPr>
          <w:rFonts w:ascii="Times New Roman" w:eastAsia="Times New Roman" w:hAnsi="Times New Roman" w:cs="Times New Roman"/>
        </w:rPr>
      </w:pPr>
      <w:r w:rsidRPr="004F157D">
        <w:rPr>
          <w:rFonts w:ascii="Times New Roman" w:eastAsia="Times New Roman" w:hAnsi="Times New Roman" w:cs="Times New Roman"/>
          <w:color w:val="000000"/>
          <w:sz w:val="28"/>
          <w:szCs w:val="28"/>
        </w:rPr>
        <w:t>For additional information please visit the NCRTA website at </w:t>
      </w:r>
      <w:hyperlink r:id="rId5" w:history="1">
        <w:r w:rsidRPr="004F157D">
          <w:rPr>
            <w:rFonts w:ascii="Times New Roman" w:eastAsia="Times New Roman" w:hAnsi="Times New Roman" w:cs="Times New Roman"/>
            <w:color w:val="000000"/>
            <w:sz w:val="28"/>
            <w:szCs w:val="28"/>
            <w:u w:val="single"/>
          </w:rPr>
          <w:t>www.ncrta.org</w:t>
        </w:r>
      </w:hyperlink>
      <w:r w:rsidRPr="004F157D">
        <w:rPr>
          <w:rFonts w:ascii="Times New Roman" w:eastAsia="Times New Roman" w:hAnsi="Times New Roman" w:cs="Times New Roman"/>
          <w:color w:val="000000"/>
          <w:sz w:val="28"/>
          <w:szCs w:val="28"/>
        </w:rPr>
        <w:t xml:space="preserve"> or </w:t>
      </w:r>
    </w:p>
    <w:p w14:paraId="4DE6FF29" w14:textId="77777777" w:rsidR="004F157D" w:rsidRPr="004F157D" w:rsidRDefault="004F157D" w:rsidP="004F157D">
      <w:pPr>
        <w:jc w:val="center"/>
        <w:rPr>
          <w:rFonts w:ascii="Times New Roman" w:eastAsia="Times New Roman" w:hAnsi="Times New Roman" w:cs="Times New Roman"/>
        </w:rPr>
      </w:pPr>
      <w:r w:rsidRPr="004F157D">
        <w:rPr>
          <w:rFonts w:ascii="Times New Roman" w:eastAsia="Times New Roman" w:hAnsi="Times New Roman" w:cs="Times New Roman"/>
          <w:color w:val="000000"/>
          <w:sz w:val="28"/>
          <w:szCs w:val="28"/>
        </w:rPr>
        <w:t xml:space="preserve">Email John Rhodes at </w:t>
      </w:r>
      <w:hyperlink r:id="rId6" w:history="1">
        <w:r w:rsidRPr="004F157D">
          <w:rPr>
            <w:rFonts w:ascii="Times New Roman" w:eastAsia="Times New Roman" w:hAnsi="Times New Roman" w:cs="Times New Roman"/>
            <w:color w:val="0000FF"/>
            <w:sz w:val="28"/>
            <w:szCs w:val="28"/>
            <w:u w:val="single"/>
          </w:rPr>
          <w:t>ncrtaceuchair@gmail.com</w:t>
        </w:r>
      </w:hyperlink>
      <w:r w:rsidRPr="004F157D">
        <w:rPr>
          <w:rFonts w:ascii="Times New Roman" w:eastAsia="Times New Roman" w:hAnsi="Times New Roman" w:cs="Times New Roman"/>
          <w:color w:val="000000"/>
          <w:sz w:val="28"/>
          <w:szCs w:val="28"/>
        </w:rPr>
        <w:t>.</w:t>
      </w:r>
    </w:p>
    <w:p w14:paraId="31D7AC60" w14:textId="77777777" w:rsidR="004F157D" w:rsidRPr="004F157D" w:rsidRDefault="004F157D" w:rsidP="004F157D">
      <w:pPr>
        <w:rPr>
          <w:rFonts w:ascii="Times New Roman" w:eastAsia="Times New Roman" w:hAnsi="Times New Roman" w:cs="Times New Roman"/>
        </w:rPr>
      </w:pPr>
    </w:p>
    <w:p w14:paraId="39FCA89B" w14:textId="77777777" w:rsidR="004F157D" w:rsidRPr="004F157D" w:rsidRDefault="004F157D" w:rsidP="004F157D">
      <w:pPr>
        <w:spacing w:after="200"/>
        <w:jc w:val="center"/>
        <w:rPr>
          <w:rFonts w:ascii="Times New Roman" w:eastAsia="Times New Roman" w:hAnsi="Times New Roman" w:cs="Times New Roman"/>
        </w:rPr>
      </w:pPr>
      <w:r w:rsidRPr="004F157D">
        <w:rPr>
          <w:rFonts w:ascii="Times New Roman" w:eastAsia="Times New Roman" w:hAnsi="Times New Roman" w:cs="Times New Roman"/>
          <w:color w:val="000000"/>
        </w:rPr>
        <w:t>We are looking for 60-minute and 90-minute sessions.</w:t>
      </w:r>
    </w:p>
    <w:p w14:paraId="2CDD11F5" w14:textId="77777777" w:rsidR="004F157D" w:rsidRPr="004F157D" w:rsidRDefault="004F157D" w:rsidP="004F157D">
      <w:pPr>
        <w:spacing w:after="200"/>
        <w:jc w:val="center"/>
        <w:rPr>
          <w:rFonts w:ascii="Times New Roman" w:eastAsia="Times New Roman" w:hAnsi="Times New Roman" w:cs="Times New Roman"/>
        </w:rPr>
      </w:pPr>
      <w:r w:rsidRPr="004F157D">
        <w:rPr>
          <w:rFonts w:ascii="Times New Roman" w:eastAsia="Times New Roman" w:hAnsi="Times New Roman" w:cs="Times New Roman"/>
          <w:color w:val="000000"/>
        </w:rPr>
        <w:t xml:space="preserve">Please fill out the form below and submit to </w:t>
      </w:r>
      <w:hyperlink r:id="rId7" w:history="1">
        <w:r w:rsidRPr="004F157D">
          <w:rPr>
            <w:rFonts w:ascii="Times New Roman" w:eastAsia="Times New Roman" w:hAnsi="Times New Roman" w:cs="Times New Roman"/>
            <w:color w:val="0000FF"/>
            <w:u w:val="single"/>
          </w:rPr>
          <w:t>ncrtaceuchair@gmail.com</w:t>
        </w:r>
      </w:hyperlink>
      <w:r w:rsidRPr="004F157D">
        <w:rPr>
          <w:rFonts w:ascii="Times New Roman" w:eastAsia="Times New Roman" w:hAnsi="Times New Roman" w:cs="Times New Roman"/>
          <w:color w:val="000000"/>
        </w:rPr>
        <w:t xml:space="preserve"> by </w:t>
      </w:r>
      <w:r w:rsidRPr="004F157D">
        <w:rPr>
          <w:rFonts w:ascii="Times New Roman" w:eastAsia="Times New Roman" w:hAnsi="Times New Roman" w:cs="Times New Roman"/>
          <w:color w:val="000000"/>
          <w:shd w:val="clear" w:color="auto" w:fill="FFFF00"/>
        </w:rPr>
        <w:t>July 30</w:t>
      </w:r>
      <w:r w:rsidRPr="004F157D">
        <w:rPr>
          <w:rFonts w:ascii="Times New Roman" w:eastAsia="Times New Roman" w:hAnsi="Times New Roman" w:cs="Times New Roman"/>
          <w:color w:val="000000"/>
          <w:sz w:val="14"/>
          <w:szCs w:val="14"/>
          <w:shd w:val="clear" w:color="auto" w:fill="FFFF00"/>
          <w:vertAlign w:val="superscript"/>
        </w:rPr>
        <w:t>th</w:t>
      </w:r>
      <w:r w:rsidRPr="004F157D">
        <w:rPr>
          <w:rFonts w:ascii="Times New Roman" w:eastAsia="Times New Roman" w:hAnsi="Times New Roman" w:cs="Times New Roman"/>
          <w:color w:val="000000"/>
          <w:shd w:val="clear" w:color="auto" w:fill="FFFF00"/>
        </w:rPr>
        <w:t>, 2021</w:t>
      </w:r>
    </w:p>
    <w:p w14:paraId="3806C111" w14:textId="77777777" w:rsidR="004F157D" w:rsidRPr="004F157D" w:rsidRDefault="004F157D" w:rsidP="004F157D">
      <w:pPr>
        <w:jc w:val="center"/>
        <w:rPr>
          <w:rFonts w:ascii="Times New Roman" w:eastAsia="Times New Roman" w:hAnsi="Times New Roman" w:cs="Times New Roman"/>
        </w:rPr>
      </w:pPr>
      <w:r w:rsidRPr="004F157D">
        <w:rPr>
          <w:rFonts w:ascii="Times New Roman" w:eastAsia="Times New Roman" w:hAnsi="Times New Roman" w:cs="Times New Roman"/>
          <w:b/>
          <w:bCs/>
          <w:color w:val="FF0000"/>
          <w:sz w:val="28"/>
          <w:szCs w:val="28"/>
          <w:shd w:val="clear" w:color="auto" w:fill="FFFFFF"/>
        </w:rPr>
        <w:t>Please read all guidelines below to better assist you when completing a call for papers. Please complete application in this word document and add a copy of your resume at the end in word format as well.  Then upload your document at the bottom of the NCRTA homepage or email it to John Rhodes at ncrtaceuchair@gmail.com. An email will be sent to prospective presenters with updates as we get responses from ATRA.</w:t>
      </w:r>
    </w:p>
    <w:p w14:paraId="76297394" w14:textId="77777777" w:rsidR="004F157D" w:rsidRPr="004F157D" w:rsidRDefault="004F157D" w:rsidP="004F157D">
      <w:pPr>
        <w:rPr>
          <w:rFonts w:ascii="Times New Roman" w:eastAsia="Times New Roman" w:hAnsi="Times New Roman" w:cs="Times New Roman"/>
        </w:rPr>
      </w:pPr>
    </w:p>
    <w:p w14:paraId="2F43DCC4" w14:textId="77777777" w:rsidR="004F157D" w:rsidRPr="004F157D" w:rsidRDefault="004F157D" w:rsidP="004F157D">
      <w:pPr>
        <w:jc w:val="center"/>
        <w:rPr>
          <w:rFonts w:ascii="Times New Roman" w:eastAsia="Times New Roman" w:hAnsi="Times New Roman" w:cs="Times New Roman"/>
        </w:rPr>
      </w:pPr>
      <w:r w:rsidRPr="004F157D">
        <w:rPr>
          <w:rFonts w:ascii="Times New Roman" w:eastAsia="Times New Roman" w:hAnsi="Times New Roman" w:cs="Times New Roman"/>
          <w:b/>
          <w:bCs/>
          <w:color w:val="000000"/>
          <w:u w:val="single"/>
        </w:rPr>
        <w:t>ATRA Criteria for Awarding of CEUs</w:t>
      </w:r>
    </w:p>
    <w:p w14:paraId="59792989"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sz w:val="23"/>
          <w:szCs w:val="23"/>
        </w:rPr>
        <w:t> </w:t>
      </w:r>
    </w:p>
    <w:p w14:paraId="183B60E9" w14:textId="77777777" w:rsidR="004F157D" w:rsidRPr="004F157D" w:rsidRDefault="004F157D" w:rsidP="004F157D">
      <w:pPr>
        <w:ind w:left="90"/>
        <w:jc w:val="both"/>
        <w:rPr>
          <w:rFonts w:ascii="Times New Roman" w:eastAsia="Times New Roman" w:hAnsi="Times New Roman" w:cs="Times New Roman"/>
        </w:rPr>
      </w:pPr>
      <w:r w:rsidRPr="004F157D">
        <w:rPr>
          <w:rFonts w:ascii="Arial" w:eastAsia="Times New Roman" w:hAnsi="Arial" w:cs="Arial"/>
          <w:color w:val="000000"/>
        </w:rPr>
        <w:t>The Review and approval of CEUs are based on the following quality indicators:</w:t>
      </w:r>
    </w:p>
    <w:p w14:paraId="390192F3"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rPr>
        <w:br/>
      </w:r>
    </w:p>
    <w:p w14:paraId="0C6F58FC" w14:textId="77777777" w:rsidR="004F157D" w:rsidRPr="004F157D" w:rsidRDefault="004F157D" w:rsidP="004F157D">
      <w:pPr>
        <w:numPr>
          <w:ilvl w:val="0"/>
          <w:numId w:val="1"/>
        </w:numPr>
        <w:textAlignment w:val="baseline"/>
        <w:rPr>
          <w:rFonts w:ascii="Arial" w:eastAsia="Times New Roman" w:hAnsi="Arial" w:cs="Arial"/>
          <w:color w:val="000000"/>
        </w:rPr>
      </w:pPr>
      <w:r w:rsidRPr="004F157D">
        <w:rPr>
          <w:rFonts w:ascii="Arial" w:eastAsia="Times New Roman" w:hAnsi="Arial" w:cs="Arial"/>
          <w:color w:val="000000"/>
        </w:rPr>
        <w:t>Speaker qualifications and competency on the topic being presented*</w:t>
      </w:r>
    </w:p>
    <w:p w14:paraId="26B573D2"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rPr>
        <w:br/>
      </w:r>
    </w:p>
    <w:p w14:paraId="1A290294" w14:textId="77777777" w:rsidR="004F157D" w:rsidRPr="004F157D" w:rsidRDefault="004F157D" w:rsidP="004F157D">
      <w:pPr>
        <w:numPr>
          <w:ilvl w:val="0"/>
          <w:numId w:val="2"/>
        </w:numPr>
        <w:textAlignment w:val="baseline"/>
        <w:rPr>
          <w:rFonts w:ascii="Arial" w:eastAsia="Times New Roman" w:hAnsi="Arial" w:cs="Arial"/>
          <w:color w:val="000000"/>
        </w:rPr>
      </w:pPr>
      <w:r w:rsidRPr="004F157D">
        <w:rPr>
          <w:rFonts w:ascii="Arial" w:eastAsia="Times New Roman" w:hAnsi="Arial" w:cs="Arial"/>
          <w:color w:val="000000"/>
        </w:rPr>
        <w:t>Session content and relevance to the NCTRC Job Analysis, NCTRC recertification standards, and the therapeutic recreation profession</w:t>
      </w:r>
    </w:p>
    <w:p w14:paraId="32549F97"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rPr>
        <w:br/>
      </w:r>
    </w:p>
    <w:p w14:paraId="737B23B1" w14:textId="77777777" w:rsidR="004F157D" w:rsidRPr="004F157D" w:rsidRDefault="004F157D" w:rsidP="004F157D">
      <w:pPr>
        <w:numPr>
          <w:ilvl w:val="0"/>
          <w:numId w:val="3"/>
        </w:numPr>
        <w:textAlignment w:val="baseline"/>
        <w:rPr>
          <w:rFonts w:ascii="Arial" w:eastAsia="Times New Roman" w:hAnsi="Arial" w:cs="Arial"/>
          <w:color w:val="000000"/>
        </w:rPr>
      </w:pPr>
      <w:r w:rsidRPr="004F157D">
        <w:rPr>
          <w:rFonts w:ascii="Arial" w:eastAsia="Times New Roman" w:hAnsi="Arial" w:cs="Arial"/>
          <w:color w:val="000000"/>
        </w:rPr>
        <w:t>Relevance of learning outcomes to subject matter </w:t>
      </w:r>
    </w:p>
    <w:p w14:paraId="56153436"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rPr>
        <w:br/>
      </w:r>
    </w:p>
    <w:p w14:paraId="0680DFA6" w14:textId="77777777" w:rsidR="004F157D" w:rsidRPr="004F157D" w:rsidRDefault="004F157D" w:rsidP="004F157D">
      <w:pPr>
        <w:numPr>
          <w:ilvl w:val="0"/>
          <w:numId w:val="4"/>
        </w:numPr>
        <w:textAlignment w:val="baseline"/>
        <w:rPr>
          <w:rFonts w:ascii="Arial" w:eastAsia="Times New Roman" w:hAnsi="Arial" w:cs="Arial"/>
          <w:color w:val="000000"/>
        </w:rPr>
      </w:pPr>
      <w:r w:rsidRPr="004F157D">
        <w:rPr>
          <w:rFonts w:ascii="Arial" w:eastAsia="Times New Roman" w:hAnsi="Arial" w:cs="Arial"/>
          <w:color w:val="000000"/>
        </w:rPr>
        <w:t>Appropriateness of instructional methods based on subject matter*</w:t>
      </w:r>
    </w:p>
    <w:p w14:paraId="1910A997"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rPr>
        <w:br/>
      </w:r>
    </w:p>
    <w:p w14:paraId="2F46C7DE" w14:textId="77777777" w:rsidR="004F157D" w:rsidRPr="004F157D" w:rsidRDefault="004F157D" w:rsidP="004F157D">
      <w:pPr>
        <w:numPr>
          <w:ilvl w:val="0"/>
          <w:numId w:val="5"/>
        </w:numPr>
        <w:textAlignment w:val="baseline"/>
        <w:rPr>
          <w:rFonts w:ascii="Arial" w:eastAsia="Times New Roman" w:hAnsi="Arial" w:cs="Arial"/>
          <w:color w:val="000000"/>
        </w:rPr>
      </w:pPr>
      <w:r w:rsidRPr="004F157D">
        <w:rPr>
          <w:rFonts w:ascii="Arial" w:eastAsia="Times New Roman" w:hAnsi="Arial" w:cs="Arial"/>
          <w:color w:val="000000"/>
        </w:rPr>
        <w:t>Session outline, including topics and teaching methods included </w:t>
      </w:r>
    </w:p>
    <w:p w14:paraId="496E6A76"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rPr>
        <w:br/>
      </w:r>
    </w:p>
    <w:p w14:paraId="2BF71067" w14:textId="77777777" w:rsidR="004F157D" w:rsidRPr="004F157D" w:rsidRDefault="004F157D" w:rsidP="004F157D">
      <w:pPr>
        <w:numPr>
          <w:ilvl w:val="0"/>
          <w:numId w:val="6"/>
        </w:numPr>
        <w:textAlignment w:val="baseline"/>
        <w:rPr>
          <w:rFonts w:ascii="Arial" w:eastAsia="Times New Roman" w:hAnsi="Arial" w:cs="Arial"/>
          <w:color w:val="000000"/>
        </w:rPr>
      </w:pPr>
      <w:r w:rsidRPr="004F157D">
        <w:rPr>
          <w:rFonts w:ascii="Arial" w:eastAsia="Times New Roman" w:hAnsi="Arial" w:cs="Arial"/>
          <w:color w:val="000000"/>
        </w:rPr>
        <w:t>Evaluation of learning outcomes* </w:t>
      </w:r>
    </w:p>
    <w:p w14:paraId="403D0999"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rPr>
        <w:br/>
      </w:r>
    </w:p>
    <w:p w14:paraId="00A605AF" w14:textId="77777777" w:rsidR="004F157D" w:rsidRPr="004F157D" w:rsidRDefault="004F157D" w:rsidP="004F157D">
      <w:pPr>
        <w:numPr>
          <w:ilvl w:val="0"/>
          <w:numId w:val="7"/>
        </w:numPr>
        <w:textAlignment w:val="baseline"/>
        <w:rPr>
          <w:rFonts w:ascii="Arial" w:eastAsia="Times New Roman" w:hAnsi="Arial" w:cs="Arial"/>
          <w:color w:val="000000"/>
        </w:rPr>
      </w:pPr>
      <w:r w:rsidRPr="004F157D">
        <w:rPr>
          <w:rFonts w:ascii="Arial" w:eastAsia="Times New Roman" w:hAnsi="Arial" w:cs="Arial"/>
          <w:color w:val="000000"/>
        </w:rPr>
        <w:t>Attendance verification records* </w:t>
      </w:r>
    </w:p>
    <w:p w14:paraId="7C34A88B" w14:textId="77777777" w:rsidR="004F157D" w:rsidRPr="004F157D" w:rsidRDefault="004F157D" w:rsidP="004F157D">
      <w:pPr>
        <w:spacing w:after="200"/>
        <w:jc w:val="center"/>
        <w:rPr>
          <w:rFonts w:ascii="Times New Roman" w:eastAsia="Times New Roman" w:hAnsi="Times New Roman" w:cs="Times New Roman"/>
        </w:rPr>
      </w:pPr>
      <w:r w:rsidRPr="004F157D">
        <w:rPr>
          <w:rFonts w:ascii="Times New Roman" w:eastAsia="Times New Roman" w:hAnsi="Times New Roman" w:cs="Times New Roman"/>
          <w:color w:val="000000"/>
          <w:shd w:val="clear" w:color="auto" w:fill="FFFF00"/>
        </w:rPr>
        <w:lastRenderedPageBreak/>
        <w:t>*</w:t>
      </w:r>
      <w:proofErr w:type="gramStart"/>
      <w:r w:rsidRPr="004F157D">
        <w:rPr>
          <w:rFonts w:ascii="Times New Roman" w:eastAsia="Times New Roman" w:hAnsi="Times New Roman" w:cs="Times New Roman"/>
          <w:color w:val="000000"/>
          <w:shd w:val="clear" w:color="auto" w:fill="FFFF00"/>
        </w:rPr>
        <w:t>indicates</w:t>
      </w:r>
      <w:proofErr w:type="gramEnd"/>
      <w:r w:rsidRPr="004F157D">
        <w:rPr>
          <w:rFonts w:ascii="Times New Roman" w:eastAsia="Times New Roman" w:hAnsi="Times New Roman" w:cs="Times New Roman"/>
          <w:color w:val="000000"/>
          <w:shd w:val="clear" w:color="auto" w:fill="FFFF00"/>
        </w:rPr>
        <w:t xml:space="preserve"> a CEU requirement of ATRA, not NCTRC</w:t>
      </w:r>
    </w:p>
    <w:p w14:paraId="0B32CF84" w14:textId="77777777" w:rsidR="004F157D" w:rsidRPr="004F157D" w:rsidRDefault="004F157D" w:rsidP="004F157D">
      <w:pPr>
        <w:rPr>
          <w:rFonts w:ascii="Times New Roman" w:eastAsia="Times New Roman" w:hAnsi="Times New Roman" w:cs="Times New Roman"/>
        </w:rPr>
      </w:pPr>
    </w:p>
    <w:p w14:paraId="374FB313"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b/>
          <w:bCs/>
          <w:color w:val="000000"/>
        </w:rPr>
        <w:t>SPEAKER NAME(S): </w:t>
      </w:r>
    </w:p>
    <w:p w14:paraId="0795BB9E" w14:textId="77777777" w:rsidR="004F157D" w:rsidRPr="004F157D" w:rsidRDefault="004F157D" w:rsidP="004F157D">
      <w:pPr>
        <w:spacing w:after="240"/>
        <w:rPr>
          <w:rFonts w:ascii="Times New Roman" w:eastAsia="Times New Roman" w:hAnsi="Times New Roman" w:cs="Times New Roman"/>
        </w:rPr>
      </w:pPr>
    </w:p>
    <w:p w14:paraId="164B5C77"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b/>
          <w:bCs/>
          <w:color w:val="000000"/>
        </w:rPr>
        <w:t>Title of Session: </w:t>
      </w:r>
    </w:p>
    <w:p w14:paraId="64270051"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rPr>
        <w:t> </w:t>
      </w:r>
    </w:p>
    <w:p w14:paraId="47442161"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b/>
          <w:bCs/>
          <w:color w:val="000000"/>
        </w:rPr>
        <w:t>Session Description: </w:t>
      </w:r>
    </w:p>
    <w:p w14:paraId="1BC16D0B" w14:textId="77777777" w:rsidR="004F157D" w:rsidRPr="004F157D" w:rsidRDefault="004F157D" w:rsidP="004F157D">
      <w:pPr>
        <w:rPr>
          <w:rFonts w:ascii="Times New Roman" w:eastAsia="Times New Roman" w:hAnsi="Times New Roman" w:cs="Times New Roman"/>
        </w:rPr>
      </w:pPr>
    </w:p>
    <w:p w14:paraId="6680FA90"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b/>
          <w:bCs/>
          <w:color w:val="000000"/>
        </w:rPr>
        <w:t>Session Length (60 minutes or 90 minutes):</w:t>
      </w:r>
    </w:p>
    <w:p w14:paraId="7D194FA9" w14:textId="77777777" w:rsidR="004F157D" w:rsidRPr="004F157D" w:rsidRDefault="004F157D" w:rsidP="004F157D">
      <w:pPr>
        <w:rPr>
          <w:rFonts w:ascii="Times New Roman" w:eastAsia="Times New Roman" w:hAnsi="Times New Roman" w:cs="Times New Roman"/>
        </w:rPr>
      </w:pPr>
    </w:p>
    <w:p w14:paraId="4F11EF12"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b/>
          <w:bCs/>
          <w:color w:val="000000"/>
        </w:rPr>
        <w:t>Speaker Qualifications: (please submit a 1 - 2-page resume in word format)</w:t>
      </w:r>
    </w:p>
    <w:p w14:paraId="7E0D55EF" w14:textId="77777777" w:rsidR="004F157D" w:rsidRPr="004F157D" w:rsidRDefault="004F157D" w:rsidP="004F157D">
      <w:pPr>
        <w:rPr>
          <w:rFonts w:ascii="Times New Roman" w:eastAsia="Times New Roman" w:hAnsi="Times New Roman" w:cs="Times New Roman"/>
        </w:rPr>
      </w:pPr>
    </w:p>
    <w:p w14:paraId="60A6AE34"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b/>
          <w:bCs/>
          <w:color w:val="000000"/>
        </w:rPr>
        <w:t>Preferred Day of the week for Session: </w:t>
      </w:r>
    </w:p>
    <w:p w14:paraId="7575EECF" w14:textId="77777777" w:rsidR="004F157D" w:rsidRPr="004F157D" w:rsidRDefault="004F157D" w:rsidP="004F157D">
      <w:pPr>
        <w:rPr>
          <w:rFonts w:ascii="Times New Roman" w:eastAsia="Times New Roman" w:hAnsi="Times New Roman" w:cs="Times New Roman"/>
        </w:rPr>
      </w:pPr>
    </w:p>
    <w:p w14:paraId="485766F2"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b/>
          <w:bCs/>
          <w:color w:val="000000"/>
        </w:rPr>
        <w:t>Dates when the speaker(s) will be unavailable in February 2021 (7-8:30 pm): </w:t>
      </w:r>
    </w:p>
    <w:p w14:paraId="5C15338B" w14:textId="77777777" w:rsidR="004F157D" w:rsidRPr="004F157D" w:rsidRDefault="004F157D" w:rsidP="004F157D">
      <w:pPr>
        <w:rPr>
          <w:rFonts w:ascii="Times New Roman" w:eastAsia="Times New Roman" w:hAnsi="Times New Roman" w:cs="Times New Roman"/>
        </w:rPr>
      </w:pPr>
    </w:p>
    <w:p w14:paraId="34674F56"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b/>
          <w:bCs/>
          <w:color w:val="000000"/>
        </w:rPr>
        <w:t>Learning Outcomes: </w:t>
      </w:r>
    </w:p>
    <w:p w14:paraId="7A5B6909" w14:textId="77777777" w:rsidR="004F157D" w:rsidRPr="004F157D" w:rsidRDefault="004F157D" w:rsidP="004F157D">
      <w:pPr>
        <w:spacing w:after="240"/>
        <w:rPr>
          <w:rFonts w:ascii="Times New Roman" w:eastAsia="Times New Roman" w:hAnsi="Times New Roman" w:cs="Times New Roman"/>
        </w:rPr>
      </w:pPr>
    </w:p>
    <w:p w14:paraId="1FD97376"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b/>
          <w:bCs/>
          <w:color w:val="000000"/>
        </w:rPr>
        <w:t xml:space="preserve">Target Audience (highlight all that apply): </w:t>
      </w:r>
      <w:r w:rsidRPr="004F157D">
        <w:rPr>
          <w:rFonts w:ascii="Times New Roman" w:eastAsia="Times New Roman" w:hAnsi="Times New Roman" w:cs="Times New Roman"/>
          <w:b/>
          <w:bCs/>
          <w:color w:val="000000"/>
        </w:rPr>
        <w:tab/>
      </w:r>
      <w:r w:rsidRPr="004F157D">
        <w:rPr>
          <w:rFonts w:ascii="Times New Roman" w:eastAsia="Times New Roman" w:hAnsi="Times New Roman" w:cs="Times New Roman"/>
          <w:color w:val="000000"/>
        </w:rPr>
        <w:t>Entry level</w:t>
      </w:r>
      <w:r w:rsidRPr="004F157D">
        <w:rPr>
          <w:rFonts w:ascii="Times New Roman" w:eastAsia="Times New Roman" w:hAnsi="Times New Roman" w:cs="Times New Roman"/>
          <w:color w:val="000000"/>
        </w:rPr>
        <w:tab/>
        <w:t>Professional</w:t>
      </w:r>
      <w:r w:rsidRPr="004F157D">
        <w:rPr>
          <w:rFonts w:ascii="Times New Roman" w:eastAsia="Times New Roman" w:hAnsi="Times New Roman" w:cs="Times New Roman"/>
          <w:color w:val="000000"/>
        </w:rPr>
        <w:tab/>
        <w:t xml:space="preserve"> Educator</w:t>
      </w:r>
      <w:r w:rsidRPr="004F157D">
        <w:rPr>
          <w:rFonts w:ascii="Times New Roman" w:eastAsia="Times New Roman" w:hAnsi="Times New Roman" w:cs="Times New Roman"/>
          <w:color w:val="000000"/>
        </w:rPr>
        <w:tab/>
        <w:t>Student</w:t>
      </w:r>
    </w:p>
    <w:p w14:paraId="742F2CA3" w14:textId="77777777" w:rsidR="004F157D" w:rsidRPr="004F157D" w:rsidRDefault="004F157D" w:rsidP="004F157D">
      <w:pPr>
        <w:rPr>
          <w:rFonts w:ascii="Times New Roman" w:eastAsia="Times New Roman" w:hAnsi="Times New Roman" w:cs="Times New Roman"/>
        </w:rPr>
      </w:pPr>
    </w:p>
    <w:p w14:paraId="50D060F3"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rPr>
        <w:t>​ </w:t>
      </w:r>
    </w:p>
    <w:p w14:paraId="65242E4E" w14:textId="77777777" w:rsidR="004F157D" w:rsidRPr="004F157D" w:rsidRDefault="004F157D" w:rsidP="004F157D">
      <w:pPr>
        <w:spacing w:after="240"/>
        <w:rPr>
          <w:rFonts w:ascii="Times New Roman" w:eastAsia="Times New Roman" w:hAnsi="Times New Roman" w:cs="Times New Roman"/>
        </w:rPr>
      </w:pPr>
      <w:r w:rsidRPr="004F157D">
        <w:rPr>
          <w:rFonts w:ascii="Times New Roman" w:eastAsia="Times New Roman" w:hAnsi="Times New Roman" w:cs="Times New Roman"/>
        </w:rPr>
        <w:br/>
      </w:r>
      <w:r w:rsidRPr="004F157D">
        <w:rPr>
          <w:rFonts w:ascii="Times New Roman" w:eastAsia="Times New Roman" w:hAnsi="Times New Roman" w:cs="Times New Roman"/>
        </w:rPr>
        <w:br/>
      </w:r>
      <w:r w:rsidRPr="004F157D">
        <w:rPr>
          <w:rFonts w:ascii="Times New Roman" w:eastAsia="Times New Roman" w:hAnsi="Times New Roman" w:cs="Times New Roman"/>
        </w:rPr>
        <w:br/>
      </w:r>
      <w:r w:rsidRPr="004F157D">
        <w:rPr>
          <w:rFonts w:ascii="Times New Roman" w:eastAsia="Times New Roman" w:hAnsi="Times New Roman" w:cs="Times New Roman"/>
        </w:rPr>
        <w:br/>
      </w:r>
    </w:p>
    <w:p w14:paraId="381152FC"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b/>
          <w:bCs/>
          <w:color w:val="000000"/>
        </w:rPr>
        <w:t>Session Outline:  </w:t>
      </w:r>
    </w:p>
    <w:p w14:paraId="0BA94F90" w14:textId="77777777" w:rsidR="004F157D" w:rsidRPr="004F157D" w:rsidRDefault="004F157D" w:rsidP="004F157D">
      <w:pPr>
        <w:rPr>
          <w:rFonts w:ascii="Times New Roman" w:eastAsia="Times New Roman" w:hAnsi="Times New Roman" w:cs="Times New Roman"/>
        </w:rPr>
      </w:pPr>
    </w:p>
    <w:p w14:paraId="795DFBC2"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i/>
          <w:iCs/>
          <w:color w:val="000000"/>
        </w:rPr>
        <w:t>Example: </w:t>
      </w:r>
    </w:p>
    <w:p w14:paraId="25904760" w14:textId="77777777" w:rsidR="004F157D" w:rsidRPr="004F157D" w:rsidRDefault="004F157D" w:rsidP="004F157D">
      <w:pPr>
        <w:numPr>
          <w:ilvl w:val="0"/>
          <w:numId w:val="8"/>
        </w:numPr>
        <w:ind w:left="450"/>
        <w:textAlignment w:val="baseline"/>
        <w:rPr>
          <w:rFonts w:ascii="Arial" w:eastAsia="Times New Roman" w:hAnsi="Arial" w:cs="Arial"/>
          <w:i/>
          <w:iCs/>
          <w:color w:val="000000"/>
        </w:rPr>
      </w:pPr>
      <w:r w:rsidRPr="004F157D">
        <w:rPr>
          <w:rFonts w:ascii="Arial" w:eastAsia="Times New Roman" w:hAnsi="Arial" w:cs="Arial"/>
          <w:i/>
          <w:iCs/>
          <w:color w:val="000000"/>
        </w:rPr>
        <w:t>Introduction/Learning Objectives (5 minutes)</w:t>
      </w:r>
    </w:p>
    <w:p w14:paraId="2B0EF821" w14:textId="77777777" w:rsidR="004F157D" w:rsidRPr="004F157D" w:rsidRDefault="004F157D" w:rsidP="004F157D">
      <w:pPr>
        <w:numPr>
          <w:ilvl w:val="0"/>
          <w:numId w:val="8"/>
        </w:numPr>
        <w:ind w:left="450"/>
        <w:textAlignment w:val="baseline"/>
        <w:rPr>
          <w:rFonts w:ascii="Arial" w:eastAsia="Times New Roman" w:hAnsi="Arial" w:cs="Arial"/>
          <w:i/>
          <w:iCs/>
          <w:color w:val="000000"/>
        </w:rPr>
      </w:pPr>
      <w:r w:rsidRPr="004F157D">
        <w:rPr>
          <w:rFonts w:ascii="Arial" w:eastAsia="Times New Roman" w:hAnsi="Arial" w:cs="Arial"/>
          <w:i/>
          <w:iCs/>
          <w:color w:val="000000"/>
        </w:rPr>
        <w:t>Overview (20minutes)</w:t>
      </w:r>
    </w:p>
    <w:p w14:paraId="7851E40D" w14:textId="77777777" w:rsidR="004F157D" w:rsidRPr="004F157D" w:rsidRDefault="004F157D" w:rsidP="004F157D">
      <w:pPr>
        <w:numPr>
          <w:ilvl w:val="0"/>
          <w:numId w:val="8"/>
        </w:numPr>
        <w:ind w:left="450"/>
        <w:textAlignment w:val="baseline"/>
        <w:rPr>
          <w:rFonts w:ascii="Arial" w:eastAsia="Times New Roman" w:hAnsi="Arial" w:cs="Arial"/>
          <w:i/>
          <w:iCs/>
          <w:color w:val="000000"/>
        </w:rPr>
      </w:pPr>
      <w:r w:rsidRPr="004F157D">
        <w:rPr>
          <w:rFonts w:ascii="Arial" w:eastAsia="Times New Roman" w:hAnsi="Arial" w:cs="Arial"/>
          <w:i/>
          <w:iCs/>
          <w:color w:val="000000"/>
        </w:rPr>
        <w:t>Discussion (20 minutes)</w:t>
      </w:r>
    </w:p>
    <w:p w14:paraId="78A6AD4C" w14:textId="77777777" w:rsidR="004F157D" w:rsidRPr="004F157D" w:rsidRDefault="004F157D" w:rsidP="004F157D">
      <w:pPr>
        <w:numPr>
          <w:ilvl w:val="0"/>
          <w:numId w:val="8"/>
        </w:numPr>
        <w:ind w:left="450"/>
        <w:textAlignment w:val="baseline"/>
        <w:rPr>
          <w:rFonts w:ascii="Arial" w:eastAsia="Times New Roman" w:hAnsi="Arial" w:cs="Arial"/>
          <w:i/>
          <w:iCs/>
          <w:color w:val="000000"/>
        </w:rPr>
      </w:pPr>
      <w:r w:rsidRPr="004F157D">
        <w:rPr>
          <w:rFonts w:ascii="Arial" w:eastAsia="Times New Roman" w:hAnsi="Arial" w:cs="Arial"/>
          <w:i/>
          <w:iCs/>
          <w:color w:val="000000"/>
        </w:rPr>
        <w:t>Identify Factors (20 minutes)</w:t>
      </w:r>
    </w:p>
    <w:p w14:paraId="2D533013" w14:textId="77777777" w:rsidR="004F157D" w:rsidRPr="004F157D" w:rsidRDefault="004F157D" w:rsidP="004F157D">
      <w:pPr>
        <w:numPr>
          <w:ilvl w:val="0"/>
          <w:numId w:val="8"/>
        </w:numPr>
        <w:ind w:left="450"/>
        <w:textAlignment w:val="baseline"/>
        <w:rPr>
          <w:rFonts w:ascii="Arial" w:eastAsia="Times New Roman" w:hAnsi="Arial" w:cs="Arial"/>
          <w:i/>
          <w:iCs/>
          <w:color w:val="000000"/>
        </w:rPr>
      </w:pPr>
      <w:r w:rsidRPr="004F157D">
        <w:rPr>
          <w:rFonts w:ascii="Arial" w:eastAsia="Times New Roman" w:hAnsi="Arial" w:cs="Arial"/>
          <w:i/>
          <w:iCs/>
          <w:color w:val="000000"/>
        </w:rPr>
        <w:t>Educate (20 minutes)</w:t>
      </w:r>
    </w:p>
    <w:p w14:paraId="6B681F4B" w14:textId="77777777" w:rsidR="004F157D" w:rsidRPr="004F157D" w:rsidRDefault="004F157D" w:rsidP="004F157D">
      <w:pPr>
        <w:numPr>
          <w:ilvl w:val="0"/>
          <w:numId w:val="8"/>
        </w:numPr>
        <w:ind w:left="450"/>
        <w:textAlignment w:val="baseline"/>
        <w:rPr>
          <w:rFonts w:ascii="Arial" w:eastAsia="Times New Roman" w:hAnsi="Arial" w:cs="Arial"/>
          <w:i/>
          <w:iCs/>
          <w:color w:val="000000"/>
        </w:rPr>
      </w:pPr>
      <w:r w:rsidRPr="004F157D">
        <w:rPr>
          <w:rFonts w:ascii="Arial" w:eastAsia="Times New Roman" w:hAnsi="Arial" w:cs="Arial"/>
          <w:i/>
          <w:iCs/>
          <w:color w:val="000000"/>
        </w:rPr>
        <w:t>Q &amp; A (5 minutes)</w:t>
      </w:r>
    </w:p>
    <w:p w14:paraId="14856AA6" w14:textId="77777777" w:rsidR="004F157D" w:rsidRPr="004F157D" w:rsidRDefault="004F157D" w:rsidP="004F157D">
      <w:pPr>
        <w:spacing w:after="240"/>
        <w:rPr>
          <w:rFonts w:ascii="Times New Roman" w:eastAsia="Times New Roman" w:hAnsi="Times New Roman" w:cs="Times New Roman"/>
        </w:rPr>
      </w:pPr>
      <w:r w:rsidRPr="004F157D">
        <w:rPr>
          <w:rFonts w:ascii="Times New Roman" w:eastAsia="Times New Roman" w:hAnsi="Times New Roman" w:cs="Times New Roman"/>
        </w:rPr>
        <w:br/>
      </w:r>
      <w:r w:rsidRPr="004F157D">
        <w:rPr>
          <w:rFonts w:ascii="Times New Roman" w:eastAsia="Times New Roman" w:hAnsi="Times New Roman" w:cs="Times New Roman"/>
        </w:rPr>
        <w:br/>
      </w:r>
    </w:p>
    <w:p w14:paraId="5D591315"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b/>
          <w:bCs/>
          <w:color w:val="000000"/>
        </w:rPr>
        <w:t>NCTRC Job Analysis Area</w:t>
      </w:r>
    </w:p>
    <w:p w14:paraId="3D3DEFFC"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rPr>
        <w:t>Identify one to two of the most prominent areas of content of this session:</w:t>
      </w:r>
    </w:p>
    <w:p w14:paraId="0C2C6AD8" w14:textId="77777777" w:rsidR="004F157D" w:rsidRPr="004F157D" w:rsidRDefault="004F157D" w:rsidP="004F157D">
      <w:pPr>
        <w:rPr>
          <w:rFonts w:ascii="Times New Roman" w:eastAsia="Times New Roman" w:hAnsi="Times New Roman" w:cs="Times New Roman"/>
        </w:rPr>
      </w:pPr>
    </w:p>
    <w:p w14:paraId="1F0BA136"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rPr>
        <w:lastRenderedPageBreak/>
        <w:t>___ Foundational Knowledge (FKW)</w:t>
      </w:r>
    </w:p>
    <w:p w14:paraId="1C3445B3"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rPr>
        <w:t>___ Assessment Process (ASP)</w:t>
      </w:r>
    </w:p>
    <w:p w14:paraId="1C629688"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rPr>
        <w:t>___ Documentation (DOC)</w:t>
      </w:r>
    </w:p>
    <w:p w14:paraId="0D35A338"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rPr>
        <w:t>___ Implementation (IMP)</w:t>
      </w:r>
    </w:p>
    <w:p w14:paraId="5DC35D94"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rPr>
        <w:t>___ Administration of TR/RT Programs (ADM)</w:t>
      </w:r>
    </w:p>
    <w:p w14:paraId="2AE9E67C"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rPr>
        <w:t>___ Advancement of the Profession (ADV)</w:t>
      </w:r>
    </w:p>
    <w:p w14:paraId="6A3BF637" w14:textId="77777777" w:rsidR="004F157D" w:rsidRPr="004F157D" w:rsidRDefault="004F157D" w:rsidP="004F157D">
      <w:pPr>
        <w:rPr>
          <w:rFonts w:ascii="Times New Roman" w:eastAsia="Times New Roman" w:hAnsi="Times New Roman" w:cs="Times New Roman"/>
        </w:rPr>
      </w:pPr>
    </w:p>
    <w:p w14:paraId="19618DA6"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shd w:val="clear" w:color="auto" w:fill="FCFCFC"/>
        </w:rPr>
        <w:t>Would you be willing to allow NCRTA to stream your session to a virtual audience? </w:t>
      </w:r>
    </w:p>
    <w:p w14:paraId="4E83E1D6" w14:textId="77777777" w:rsidR="004F157D" w:rsidRPr="004F157D" w:rsidRDefault="004F157D" w:rsidP="004F157D">
      <w:pPr>
        <w:spacing w:after="240"/>
        <w:rPr>
          <w:rFonts w:ascii="Times New Roman" w:eastAsia="Times New Roman" w:hAnsi="Times New Roman" w:cs="Times New Roman"/>
        </w:rPr>
      </w:pPr>
    </w:p>
    <w:p w14:paraId="347BA1FD"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shd w:val="clear" w:color="auto" w:fill="FCFCFC"/>
        </w:rPr>
        <w:t>Special Notes and Requests:</w:t>
      </w:r>
    </w:p>
    <w:p w14:paraId="0602392F"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shd w:val="clear" w:color="auto" w:fill="FCFCFC"/>
        </w:rPr>
        <w:t>Speakers contact information:  </w:t>
      </w:r>
    </w:p>
    <w:p w14:paraId="1E58847C"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shd w:val="clear" w:color="auto" w:fill="FCFCFC"/>
        </w:rPr>
        <w:t>Email: </w:t>
      </w:r>
    </w:p>
    <w:p w14:paraId="44DF5CAB"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shd w:val="clear" w:color="auto" w:fill="FCFCFC"/>
        </w:rPr>
        <w:t>Phone Number:  </w:t>
      </w:r>
    </w:p>
    <w:p w14:paraId="47F2DADF" w14:textId="77777777" w:rsidR="004F157D" w:rsidRPr="004F157D" w:rsidRDefault="004F157D" w:rsidP="004F157D">
      <w:pPr>
        <w:rPr>
          <w:rFonts w:ascii="Times New Roman" w:eastAsia="Times New Roman" w:hAnsi="Times New Roman" w:cs="Times New Roman"/>
        </w:rPr>
      </w:pPr>
      <w:r w:rsidRPr="004F157D">
        <w:rPr>
          <w:rFonts w:ascii="Times New Roman" w:eastAsia="Times New Roman" w:hAnsi="Times New Roman" w:cs="Times New Roman"/>
          <w:color w:val="000000"/>
          <w:shd w:val="clear" w:color="auto" w:fill="FCFCFC"/>
        </w:rPr>
        <w:t xml:space="preserve">Submit to: </w:t>
      </w:r>
      <w:r w:rsidRPr="004F157D">
        <w:rPr>
          <w:rFonts w:ascii="Times New Roman" w:eastAsia="Times New Roman" w:hAnsi="Times New Roman" w:cs="Times New Roman"/>
          <w:b/>
          <w:bCs/>
          <w:color w:val="000000"/>
        </w:rPr>
        <w:t>ncrtaceuchair@gmail.com</w:t>
      </w:r>
    </w:p>
    <w:p w14:paraId="4AC3732E" w14:textId="77777777" w:rsidR="004F157D" w:rsidRPr="004F157D" w:rsidRDefault="004F157D" w:rsidP="004F157D">
      <w:pPr>
        <w:rPr>
          <w:rFonts w:ascii="Times New Roman" w:eastAsia="Times New Roman" w:hAnsi="Times New Roman" w:cs="Times New Roman"/>
        </w:rPr>
      </w:pPr>
    </w:p>
    <w:p w14:paraId="7FAA0637" w14:textId="77777777" w:rsidR="008D497B" w:rsidRDefault="008D497B"/>
    <w:sectPr w:rsidR="008D4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1892"/>
    <w:multiLevelType w:val="multilevel"/>
    <w:tmpl w:val="B4FC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D743C"/>
    <w:multiLevelType w:val="multilevel"/>
    <w:tmpl w:val="FB86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66C27"/>
    <w:multiLevelType w:val="multilevel"/>
    <w:tmpl w:val="DD58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E442F"/>
    <w:multiLevelType w:val="multilevel"/>
    <w:tmpl w:val="09FC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35159"/>
    <w:multiLevelType w:val="multilevel"/>
    <w:tmpl w:val="2626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50790"/>
    <w:multiLevelType w:val="multilevel"/>
    <w:tmpl w:val="B12A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24E01"/>
    <w:multiLevelType w:val="multilevel"/>
    <w:tmpl w:val="695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8E357A"/>
    <w:multiLevelType w:val="multilevel"/>
    <w:tmpl w:val="AC38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6"/>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7D"/>
    <w:rsid w:val="004F157D"/>
    <w:rsid w:val="008D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CB64E"/>
  <w15:chartTrackingRefBased/>
  <w15:docId w15:val="{BE965185-9864-D546-82FD-08EA400D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F157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157D"/>
    <w:rPr>
      <w:rFonts w:ascii="Times New Roman" w:eastAsia="Times New Roman" w:hAnsi="Times New Roman" w:cs="Times New Roman"/>
      <w:b/>
      <w:bCs/>
    </w:rPr>
  </w:style>
  <w:style w:type="paragraph" w:styleId="NormalWeb">
    <w:name w:val="Normal (Web)"/>
    <w:basedOn w:val="Normal"/>
    <w:uiPriority w:val="99"/>
    <w:semiHidden/>
    <w:unhideWhenUsed/>
    <w:rsid w:val="004F15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F157D"/>
    <w:rPr>
      <w:color w:val="0000FF"/>
      <w:u w:val="single"/>
    </w:rPr>
  </w:style>
  <w:style w:type="character" w:customStyle="1" w:styleId="apple-tab-span">
    <w:name w:val="apple-tab-span"/>
    <w:basedOn w:val="DefaultParagraphFont"/>
    <w:rsid w:val="004F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4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crtaceuchai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rtaceuchair@gmail.com" TargetMode="External"/><Relationship Id="rId5" Type="http://schemas.openxmlformats.org/officeDocument/2006/relationships/hyperlink" Target="http://www.ncrt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Maegan</dc:creator>
  <cp:keywords/>
  <dc:description/>
  <cp:lastModifiedBy>Ellison, Maegan</cp:lastModifiedBy>
  <cp:revision>1</cp:revision>
  <dcterms:created xsi:type="dcterms:W3CDTF">2021-06-15T23:19:00Z</dcterms:created>
  <dcterms:modified xsi:type="dcterms:W3CDTF">2021-06-15T23:19:00Z</dcterms:modified>
</cp:coreProperties>
</file>